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DCD" w:rsidRPr="003775E6" w:rsidRDefault="003775E6" w:rsidP="003775E6">
      <w:r w:rsidRPr="003775E6">
        <w:rPr>
          <w:rFonts w:ascii="Times New Roman" w:eastAsia="Times New Roman" w:hAnsi="Times New Roman" w:cs="Times New Roman"/>
          <w:color w:val="000000"/>
          <w:lang w:eastAsia="en-GB"/>
        </w:rPr>
        <w:t>• 22.02.2024 - Anunț - Etapa Pregătitoare – PUZ – "CAMPUS ȘCOLAR, LOCUINȚE ȘI FUNCȚIUNI COMPLEMENTARE" în Ghimbav, jud. Brașov, intravilan, pe terenurile identificate prin CF nr. 108086, CF nr. 108087, CF nr. 108088, CF nr. 108089, CF nr. 108090, CF nr. 108308, CF nr. 108080, CF nr. 108081, CF nr. 108082, CF nr. 108083, CF nr. 108084, CF nr. 108087 CF nr. 108235, CF nr. 108045, CF nr. 108093, CF nr. 108096, CF nr. 108095, CF nr. 108097, CF nr. 108087 CF nr. 108234, CF nr. 108044, CF nr. 108094, CF nr. 108309  acestea fiind în proprietatea: Bobinca Clara și Bobinca Alexandru, Orașul Ghimbav, Spirchez Sorin Marius, Domicom S.R.L , Pivodă George-Lucian, Hyacint Comimpex SRL, Gheorghe Adrian căsătorit cu Gheorghe Cristina-Reveica, Babii Mihaela, Vlădăreanu Marcel căsătorit cu Vlădareanu Maria, Stoian Gheorghe, El Ossman Fadi căsătorit cu El Ossman Larisa-Nicoleta, Spinean Iuliana-Alina, Flueraș Ioan , Flueraș Marian-Florin căsătorit cu Flueraș Felicia, Coconete Mariana, Noian Ștefan și soția Noian Victoria. Perioada de consultare a publicului va fi cuprinsă între 22.02.2024 – 17.03.2024. Eventualele obiecțiuni sau sugestii ale publicului vor fi înregistrare în această perioadă și vor fi înaintate către Serviciul Amenajarea Teritoriului și Urbanism din cadrul Primăriei orașului Ghimbav.</w:t>
      </w:r>
      <w:bookmarkStart w:id="0" w:name="_GoBack"/>
      <w:bookmarkEnd w:id="0"/>
    </w:p>
    <w:sectPr w:rsidR="00D75DCD" w:rsidRPr="003775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330"/>
    <w:rsid w:val="000B289B"/>
    <w:rsid w:val="001C5B6E"/>
    <w:rsid w:val="001D6FD4"/>
    <w:rsid w:val="002359E4"/>
    <w:rsid w:val="003775E6"/>
    <w:rsid w:val="00393600"/>
    <w:rsid w:val="003D4A29"/>
    <w:rsid w:val="00486D18"/>
    <w:rsid w:val="004E4134"/>
    <w:rsid w:val="005942E9"/>
    <w:rsid w:val="006A6AC5"/>
    <w:rsid w:val="006B19FD"/>
    <w:rsid w:val="0079373D"/>
    <w:rsid w:val="00813151"/>
    <w:rsid w:val="00944D36"/>
    <w:rsid w:val="009A36F1"/>
    <w:rsid w:val="00A570A4"/>
    <w:rsid w:val="00C475F3"/>
    <w:rsid w:val="00CD1A67"/>
    <w:rsid w:val="00D75DCD"/>
    <w:rsid w:val="00D84762"/>
    <w:rsid w:val="00E24C9A"/>
    <w:rsid w:val="00E41E41"/>
    <w:rsid w:val="00E55202"/>
    <w:rsid w:val="00EA2CF4"/>
    <w:rsid w:val="00ED3330"/>
    <w:rsid w:val="00F56155"/>
    <w:rsid w:val="00FE19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36F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9A36F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36F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9A36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72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194</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4</cp:revision>
  <dcterms:created xsi:type="dcterms:W3CDTF">2024-02-22T10:55:00Z</dcterms:created>
  <dcterms:modified xsi:type="dcterms:W3CDTF">2024-02-22T18:01:00Z</dcterms:modified>
</cp:coreProperties>
</file>